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6"/>
        <w:gridCol w:w="2161"/>
        <w:gridCol w:w="2821"/>
        <w:gridCol w:w="546"/>
        <w:gridCol w:w="428"/>
        <w:gridCol w:w="1096"/>
        <w:gridCol w:w="1536"/>
        <w:gridCol w:w="180"/>
      </w:tblGrid>
      <w:tr w:rsidR="00EF1009">
        <w:trPr>
          <w:cantSplit/>
          <w:trHeight w:val="530"/>
          <w:jc w:val="center"/>
        </w:trPr>
        <w:tc>
          <w:tcPr>
            <w:tcW w:w="6308" w:type="dxa"/>
            <w:gridSpan w:val="3"/>
            <w:tcBorders>
              <w:top w:val="dotted" w:sz="4" w:space="0" w:color="auto"/>
              <w:left w:val="dotted" w:sz="4" w:space="0" w:color="auto"/>
              <w:bottom w:val="dotted" w:sz="4" w:space="0" w:color="auto"/>
              <w:right w:val="dotted" w:sz="4" w:space="0" w:color="auto"/>
            </w:tcBorders>
            <w:vAlign w:val="center"/>
          </w:tcPr>
          <w:p w:rsidR="00EF1009" w:rsidRDefault="00403C87">
            <w:pPr>
              <w:rPr>
                <w:rFonts w:ascii="Arial" w:hAnsi="Arial" w:cs="Arial"/>
                <w:b/>
                <w:sz w:val="28"/>
                <w:szCs w:val="28"/>
                <w:lang w:eastAsia="zh-CN"/>
              </w:rPr>
            </w:pPr>
            <w:r w:rsidRPr="00403C87">
              <w:rPr>
                <w:rFonts w:ascii="Arial" w:hAnsi="Arial" w:cs="Arial"/>
                <w:b/>
                <w:sz w:val="20"/>
                <w:szCs w:val="28"/>
                <w:lang w:val="en-MY" w:eastAsia="zh-CN"/>
              </w:rPr>
              <w:t>TRƯỜNG CAO ĐẲNG LÝ TỰ TRỌNG THÀNH PHỐ HỒ CHÍ MINH</w:t>
            </w:r>
          </w:p>
        </w:tc>
        <w:tc>
          <w:tcPr>
            <w:tcW w:w="2070" w:type="dxa"/>
            <w:gridSpan w:val="3"/>
            <w:tcBorders>
              <w:top w:val="dotted" w:sz="4" w:space="0" w:color="auto"/>
              <w:left w:val="dotted" w:sz="4" w:space="0" w:color="auto"/>
              <w:bottom w:val="dotted" w:sz="4" w:space="0" w:color="auto"/>
              <w:right w:val="dotted" w:sz="4" w:space="0" w:color="auto"/>
            </w:tcBorders>
            <w:vAlign w:val="center"/>
          </w:tcPr>
          <w:p w:rsidR="00EF1009" w:rsidRDefault="0056473D">
            <w:pPr>
              <w:pStyle w:val="Heading3"/>
              <w:rPr>
                <w:rFonts w:ascii="Arial" w:hAnsi="Arial" w:cs="Arial"/>
                <w:sz w:val="22"/>
              </w:rPr>
            </w:pPr>
            <w:r w:rsidRPr="0056473D">
              <w:rPr>
                <w:sz w:val="22"/>
              </w:rPr>
              <w:t>Mã tài liệu</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EF1009" w:rsidP="00FB50DC">
            <w:pPr>
              <w:jc w:val="center"/>
              <w:rPr>
                <w:rFonts w:ascii="Arial" w:hAnsi="Arial" w:cs="Arial"/>
                <w:lang w:eastAsia="zh-CN"/>
              </w:rPr>
            </w:pPr>
            <w:r>
              <w:rPr>
                <w:rFonts w:ascii="Arial" w:hAnsi="Arial" w:cs="Arial"/>
                <w:lang w:eastAsia="zh-CN"/>
              </w:rPr>
              <w:t>JD</w:t>
            </w:r>
            <w:r w:rsidR="00237135">
              <w:rPr>
                <w:rFonts w:ascii="Arial" w:hAnsi="Arial" w:cs="Arial"/>
                <w:lang w:eastAsia="zh-CN"/>
              </w:rPr>
              <w:t>-SDC</w:t>
            </w:r>
            <w:r>
              <w:rPr>
                <w:rFonts w:ascii="Arial" w:hAnsi="Arial" w:cs="Arial"/>
                <w:lang w:eastAsia="zh-CN"/>
              </w:rPr>
              <w:t>-0</w:t>
            </w:r>
            <w:r w:rsidR="00D64D93">
              <w:rPr>
                <w:rFonts w:ascii="Arial" w:hAnsi="Arial" w:cs="Arial"/>
                <w:lang w:eastAsia="zh-CN"/>
              </w:rPr>
              <w:t>5</w:t>
            </w:r>
          </w:p>
        </w:tc>
      </w:tr>
      <w:tr w:rsidR="00EF1009">
        <w:trPr>
          <w:cantSplit/>
          <w:trHeight w:val="530"/>
          <w:jc w:val="center"/>
        </w:trPr>
        <w:tc>
          <w:tcPr>
            <w:tcW w:w="6308" w:type="dxa"/>
            <w:gridSpan w:val="3"/>
            <w:tcBorders>
              <w:top w:val="dotted" w:sz="4" w:space="0" w:color="auto"/>
              <w:left w:val="dotted" w:sz="4" w:space="0" w:color="auto"/>
              <w:bottom w:val="dotted" w:sz="4" w:space="0" w:color="auto"/>
              <w:right w:val="dotted" w:sz="4" w:space="0" w:color="auto"/>
            </w:tcBorders>
            <w:vAlign w:val="center"/>
          </w:tcPr>
          <w:p w:rsidR="00EF1009" w:rsidRPr="00531000" w:rsidRDefault="0056473D" w:rsidP="00D64D93">
            <w:pPr>
              <w:pStyle w:val="Heading1"/>
              <w:jc w:val="left"/>
              <w:rPr>
                <w:rFonts w:ascii="Arial" w:hAnsi="Arial" w:cs="Arial"/>
                <w:sz w:val="22"/>
                <w:szCs w:val="22"/>
              </w:rPr>
            </w:pPr>
            <w:r w:rsidRPr="00531000">
              <w:rPr>
                <w:rFonts w:ascii="Times New Roman" w:hAnsi="Times New Roman"/>
                <w:bCs w:val="0"/>
                <w:sz w:val="22"/>
                <w:szCs w:val="22"/>
              </w:rPr>
              <w:t xml:space="preserve">MÔ TẢ CÔNG VIỆC CỦA </w:t>
            </w:r>
            <w:r w:rsidR="00CD277A">
              <w:rPr>
                <w:rFonts w:ascii="Times New Roman" w:hAnsi="Times New Roman"/>
                <w:bCs w:val="0"/>
                <w:sz w:val="22"/>
                <w:szCs w:val="22"/>
              </w:rPr>
              <w:t xml:space="preserve">CHUYÊN VIÊN </w:t>
            </w:r>
            <w:r w:rsidR="00D64D93">
              <w:rPr>
                <w:rFonts w:ascii="Times New Roman" w:hAnsi="Times New Roman"/>
                <w:bCs w:val="0"/>
                <w:sz w:val="22"/>
                <w:szCs w:val="22"/>
              </w:rPr>
              <w:t>3</w:t>
            </w:r>
            <w:r w:rsidR="007D1C9A" w:rsidRPr="00531000">
              <w:rPr>
                <w:rFonts w:ascii="Times New Roman" w:hAnsi="Times New Roman"/>
                <w:bCs w:val="0"/>
                <w:sz w:val="22"/>
                <w:szCs w:val="22"/>
              </w:rPr>
              <w:t xml:space="preserve"> PHÒNG</w:t>
            </w:r>
            <w:r w:rsidR="00237135">
              <w:rPr>
                <w:rFonts w:ascii="Times New Roman" w:hAnsi="Times New Roman"/>
                <w:bCs w:val="0"/>
                <w:sz w:val="22"/>
                <w:szCs w:val="22"/>
              </w:rPr>
              <w:t xml:space="preserve"> CÔNG TÁC CHÍNH TRỊ-HỌC SINH SINH VIÊN</w:t>
            </w:r>
            <w:r w:rsidR="007D1C9A" w:rsidRPr="00531000">
              <w:rPr>
                <w:rFonts w:ascii="Times New Roman" w:hAnsi="Times New Roman"/>
                <w:bCs w:val="0"/>
                <w:sz w:val="22"/>
                <w:szCs w:val="22"/>
              </w:rPr>
              <w:t xml:space="preserve"> </w:t>
            </w:r>
          </w:p>
        </w:tc>
        <w:tc>
          <w:tcPr>
            <w:tcW w:w="2070" w:type="dxa"/>
            <w:gridSpan w:val="3"/>
            <w:tcBorders>
              <w:top w:val="dotted" w:sz="4" w:space="0" w:color="auto"/>
              <w:left w:val="dotted" w:sz="4" w:space="0" w:color="auto"/>
              <w:bottom w:val="dotted" w:sz="4" w:space="0" w:color="auto"/>
              <w:right w:val="dotted" w:sz="4" w:space="0" w:color="auto"/>
            </w:tcBorders>
            <w:vAlign w:val="center"/>
          </w:tcPr>
          <w:p w:rsidR="00EF1009" w:rsidRDefault="00ED39C9" w:rsidP="00ED39C9">
            <w:pPr>
              <w:rPr>
                <w:rFonts w:ascii="Arial" w:hAnsi="Arial" w:cs="Arial"/>
                <w:b/>
                <w:bCs/>
                <w:sz w:val="22"/>
                <w:lang w:eastAsia="zh-CN"/>
              </w:rPr>
            </w:pPr>
            <w:r>
              <w:rPr>
                <w:rFonts w:ascii="Arial" w:hAnsi="Arial" w:cs="Arial"/>
                <w:b/>
                <w:bCs/>
                <w:sz w:val="22"/>
                <w:lang w:eastAsia="zh-CN"/>
              </w:rPr>
              <w:t>Lần ban hành</w:t>
            </w:r>
            <w:r w:rsidR="00EF1009">
              <w:rPr>
                <w:rFonts w:ascii="Arial" w:hAnsi="Arial" w:cs="Arial"/>
                <w:b/>
                <w:bCs/>
                <w:sz w:val="22"/>
                <w:lang w:eastAsia="zh-CN"/>
              </w:rPr>
              <w:t xml:space="preserve"> </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EF1009" w:rsidP="00403C87">
            <w:pPr>
              <w:jc w:val="center"/>
              <w:rPr>
                <w:rFonts w:ascii="Arial" w:hAnsi="Arial" w:cs="Arial"/>
                <w:lang w:eastAsia="zh-CN"/>
              </w:rPr>
            </w:pPr>
            <w:r>
              <w:rPr>
                <w:rFonts w:ascii="Arial" w:hAnsi="Arial" w:cs="Arial"/>
                <w:lang w:eastAsia="zh-CN"/>
              </w:rPr>
              <w:t>0</w:t>
            </w:r>
            <w:r w:rsidR="00403C87">
              <w:rPr>
                <w:rFonts w:ascii="Arial" w:hAnsi="Arial" w:cs="Arial"/>
                <w:lang w:eastAsia="zh-CN"/>
              </w:rPr>
              <w:t>1</w:t>
            </w:r>
          </w:p>
        </w:tc>
      </w:tr>
      <w:tr w:rsidR="00EF1009">
        <w:trPr>
          <w:cantSplit/>
          <w:trHeight w:val="530"/>
          <w:jc w:val="center"/>
        </w:trPr>
        <w:tc>
          <w:tcPr>
            <w:tcW w:w="6308" w:type="dxa"/>
            <w:gridSpan w:val="3"/>
            <w:tcBorders>
              <w:top w:val="dotted" w:sz="4" w:space="0" w:color="auto"/>
              <w:left w:val="dotted" w:sz="4" w:space="0" w:color="auto"/>
              <w:bottom w:val="dotted" w:sz="4" w:space="0" w:color="auto"/>
              <w:right w:val="dotted" w:sz="4" w:space="0" w:color="auto"/>
            </w:tcBorders>
            <w:vAlign w:val="center"/>
          </w:tcPr>
          <w:p w:rsidR="00EF1009" w:rsidRPr="00531000" w:rsidRDefault="0056473D" w:rsidP="00CD277A">
            <w:pPr>
              <w:pStyle w:val="Heading2"/>
              <w:jc w:val="left"/>
              <w:rPr>
                <w:rFonts w:ascii="Arial" w:hAnsi="Arial" w:cs="Arial"/>
                <w:b/>
                <w:sz w:val="22"/>
                <w:szCs w:val="22"/>
              </w:rPr>
            </w:pPr>
            <w:r w:rsidRPr="00531000">
              <w:rPr>
                <w:rFonts w:ascii="Times New Roman" w:hAnsi="Times New Roman"/>
                <w:b/>
                <w:sz w:val="22"/>
                <w:szCs w:val="22"/>
              </w:rPr>
              <w:t xml:space="preserve">BÁO CÁO VỚI </w:t>
            </w:r>
            <w:r w:rsidR="007D1C9A" w:rsidRPr="00531000">
              <w:rPr>
                <w:rFonts w:ascii="Times New Roman" w:hAnsi="Times New Roman"/>
                <w:b/>
                <w:sz w:val="22"/>
                <w:szCs w:val="22"/>
              </w:rPr>
              <w:t>TRƯỞNG</w:t>
            </w:r>
            <w:r w:rsidR="00CD277A">
              <w:rPr>
                <w:rFonts w:ascii="Times New Roman" w:hAnsi="Times New Roman"/>
                <w:b/>
                <w:sz w:val="22"/>
                <w:szCs w:val="22"/>
              </w:rPr>
              <w:t xml:space="preserve"> PHÒNG</w:t>
            </w:r>
          </w:p>
        </w:tc>
        <w:tc>
          <w:tcPr>
            <w:tcW w:w="2070" w:type="dxa"/>
            <w:gridSpan w:val="3"/>
            <w:tcBorders>
              <w:top w:val="dotted" w:sz="4" w:space="0" w:color="auto"/>
              <w:left w:val="dotted" w:sz="4" w:space="0" w:color="auto"/>
              <w:bottom w:val="dotted" w:sz="4" w:space="0" w:color="auto"/>
              <w:right w:val="dotted" w:sz="4" w:space="0" w:color="auto"/>
            </w:tcBorders>
            <w:vAlign w:val="center"/>
          </w:tcPr>
          <w:p w:rsidR="00EF1009" w:rsidRDefault="0056473D">
            <w:pPr>
              <w:rPr>
                <w:rFonts w:ascii="Arial" w:hAnsi="Arial" w:cs="Arial"/>
                <w:b/>
                <w:bCs/>
                <w:sz w:val="22"/>
                <w:lang w:eastAsia="zh-CN"/>
              </w:rPr>
            </w:pPr>
            <w:r w:rsidRPr="0056473D">
              <w:rPr>
                <w:b/>
                <w:bCs/>
                <w:sz w:val="22"/>
                <w:lang w:eastAsia="zh-CN"/>
              </w:rPr>
              <w:t>Ngày hiệu lực</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FB50DC">
            <w:pPr>
              <w:jc w:val="center"/>
              <w:rPr>
                <w:rFonts w:ascii="Arial" w:hAnsi="Arial" w:cs="Arial"/>
                <w:lang w:eastAsia="zh-CN"/>
              </w:rPr>
            </w:pPr>
            <w:r>
              <w:rPr>
                <w:rFonts w:ascii="Arial" w:hAnsi="Arial" w:cs="Arial"/>
                <w:lang w:eastAsia="zh-CN"/>
              </w:rPr>
              <w:t>20/9/2018</w:t>
            </w:r>
          </w:p>
        </w:tc>
      </w:tr>
      <w:tr w:rsidR="00EF1009">
        <w:trPr>
          <w:trHeight w:val="8360"/>
          <w:jc w:val="center"/>
        </w:trPr>
        <w:tc>
          <w:tcPr>
            <w:tcW w:w="10094" w:type="dxa"/>
            <w:gridSpan w:val="8"/>
            <w:tcBorders>
              <w:top w:val="dotted" w:sz="4" w:space="0" w:color="auto"/>
              <w:left w:val="dotted" w:sz="4" w:space="0" w:color="auto"/>
              <w:bottom w:val="dotted" w:sz="4" w:space="0" w:color="auto"/>
              <w:right w:val="dotted" w:sz="4" w:space="0" w:color="auto"/>
            </w:tcBorders>
          </w:tcPr>
          <w:p w:rsidR="00EF1009" w:rsidRPr="0056473D" w:rsidRDefault="0056473D" w:rsidP="0056473D">
            <w:pPr>
              <w:spacing w:before="240" w:after="120"/>
              <w:ind w:left="369"/>
              <w:rPr>
                <w:bCs/>
                <w:sz w:val="28"/>
                <w:szCs w:val="28"/>
                <w:lang w:eastAsia="zh-CN"/>
              </w:rPr>
            </w:pPr>
            <w:r w:rsidRPr="0056473D">
              <w:rPr>
                <w:b/>
                <w:bCs/>
                <w:sz w:val="28"/>
                <w:szCs w:val="28"/>
                <w:lang w:eastAsia="zh-CN"/>
              </w:rPr>
              <w:t>Trách nhiệm &amp; Quyền hạn</w:t>
            </w:r>
            <w:r>
              <w:rPr>
                <w:bCs/>
                <w:sz w:val="28"/>
                <w:szCs w:val="28"/>
                <w:lang w:eastAsia="zh-CN"/>
              </w:rPr>
              <w:t xml:space="preserve"> </w:t>
            </w:r>
          </w:p>
          <w:p w:rsidR="00D607AF" w:rsidRPr="00D607AF" w:rsidRDefault="00D607AF" w:rsidP="00D607AF">
            <w:pPr>
              <w:numPr>
                <w:ilvl w:val="0"/>
                <w:numId w:val="1"/>
              </w:numPr>
              <w:tabs>
                <w:tab w:val="clear" w:pos="1440"/>
                <w:tab w:val="left" w:pos="716"/>
              </w:tabs>
              <w:spacing w:before="120" w:after="120"/>
              <w:ind w:left="716" w:right="221" w:hanging="347"/>
              <w:jc w:val="both"/>
              <w:rPr>
                <w:color w:val="000000"/>
                <w:sz w:val="26"/>
                <w:szCs w:val="26"/>
              </w:rPr>
            </w:pPr>
            <w:r w:rsidRPr="00D607AF">
              <w:rPr>
                <w:color w:val="000000"/>
                <w:sz w:val="26"/>
                <w:szCs w:val="26"/>
                <w:lang w:val="pt-BR"/>
              </w:rPr>
              <w:t>Thực hiện triển khai công tác HSSV, cập nhật quản lý danh sách HSSV, phối hợp với tổ QLKTX quản lý HSSV ở nội trú</w:t>
            </w:r>
          </w:p>
          <w:p w:rsidR="00D607AF" w:rsidRPr="00D607AF" w:rsidRDefault="00D607AF" w:rsidP="00D607AF">
            <w:pPr>
              <w:numPr>
                <w:ilvl w:val="0"/>
                <w:numId w:val="1"/>
              </w:numPr>
              <w:tabs>
                <w:tab w:val="clear" w:pos="1440"/>
                <w:tab w:val="left" w:pos="716"/>
              </w:tabs>
              <w:spacing w:before="120" w:after="120"/>
              <w:ind w:left="716" w:right="221" w:hanging="347"/>
              <w:jc w:val="both"/>
              <w:rPr>
                <w:color w:val="000000"/>
                <w:sz w:val="26"/>
                <w:szCs w:val="26"/>
              </w:rPr>
            </w:pPr>
            <w:r w:rsidRPr="00D607AF">
              <w:rPr>
                <w:color w:val="000000"/>
                <w:sz w:val="26"/>
                <w:szCs w:val="26"/>
                <w:lang w:val="pt-BR"/>
              </w:rPr>
              <w:t>Thực hiện tuyên truyền, phổ biến, giáo dục pháp luật về an toàn giao thông, phòng chống các tệ nạn trong học đường, hướng dẫn HSSV chấp hành các quy định</w:t>
            </w:r>
          </w:p>
          <w:p w:rsidR="00D607AF" w:rsidRPr="00D607AF" w:rsidRDefault="00D607AF" w:rsidP="00D607AF">
            <w:pPr>
              <w:numPr>
                <w:ilvl w:val="0"/>
                <w:numId w:val="1"/>
              </w:numPr>
              <w:tabs>
                <w:tab w:val="clear" w:pos="1440"/>
                <w:tab w:val="left" w:pos="716"/>
              </w:tabs>
              <w:spacing w:before="120" w:after="120"/>
              <w:ind w:left="716" w:right="221" w:hanging="347"/>
              <w:jc w:val="both"/>
              <w:rPr>
                <w:color w:val="000000"/>
                <w:sz w:val="26"/>
                <w:szCs w:val="26"/>
              </w:rPr>
            </w:pPr>
            <w:r w:rsidRPr="00D607AF">
              <w:rPr>
                <w:color w:val="000000"/>
                <w:sz w:val="26"/>
                <w:szCs w:val="26"/>
                <w:lang w:val="pt-BR"/>
              </w:rPr>
              <w:t>Quản lý và chịu trách nhiệm toàn diện về HSSV được phân công</w:t>
            </w:r>
          </w:p>
          <w:p w:rsidR="00D607AF" w:rsidRPr="00D607AF" w:rsidRDefault="00D607AF" w:rsidP="00D607AF">
            <w:pPr>
              <w:numPr>
                <w:ilvl w:val="0"/>
                <w:numId w:val="1"/>
              </w:numPr>
              <w:tabs>
                <w:tab w:val="clear" w:pos="1440"/>
                <w:tab w:val="left" w:pos="716"/>
              </w:tabs>
              <w:spacing w:before="120" w:after="120"/>
              <w:ind w:left="716" w:right="221" w:hanging="347"/>
              <w:jc w:val="both"/>
              <w:rPr>
                <w:color w:val="000000"/>
                <w:sz w:val="26"/>
                <w:szCs w:val="26"/>
              </w:rPr>
            </w:pPr>
            <w:r w:rsidRPr="00D607AF">
              <w:rPr>
                <w:color w:val="000000"/>
                <w:sz w:val="26"/>
                <w:szCs w:val="26"/>
                <w:lang w:val="pt-BR"/>
              </w:rPr>
              <w:t>Theo dõi, điểm danh, giáo dục và xử lý HSSV vi phạm nội quy</w:t>
            </w:r>
          </w:p>
          <w:p w:rsidR="00D607AF" w:rsidRPr="00D607AF" w:rsidRDefault="00D607AF" w:rsidP="00D607AF">
            <w:pPr>
              <w:numPr>
                <w:ilvl w:val="0"/>
                <w:numId w:val="1"/>
              </w:numPr>
              <w:tabs>
                <w:tab w:val="clear" w:pos="1440"/>
                <w:tab w:val="left" w:pos="716"/>
              </w:tabs>
              <w:spacing w:before="120" w:after="120"/>
              <w:ind w:left="716" w:right="221" w:hanging="347"/>
              <w:jc w:val="both"/>
              <w:rPr>
                <w:color w:val="000000"/>
                <w:sz w:val="26"/>
                <w:szCs w:val="26"/>
              </w:rPr>
            </w:pPr>
            <w:r w:rsidRPr="00D607AF">
              <w:rPr>
                <w:color w:val="000000"/>
                <w:sz w:val="26"/>
                <w:szCs w:val="26"/>
                <w:lang w:val="pt-BR"/>
              </w:rPr>
              <w:t>Trực tiếp giải quyết các sự vụ liên quan đến HSSV, phát hiện và xử lý HSSV vi phạm nội qui hoặc vi phạm pháp luật</w:t>
            </w:r>
          </w:p>
          <w:p w:rsidR="00D607AF" w:rsidRPr="00D607AF" w:rsidRDefault="00D607AF" w:rsidP="00D607AF">
            <w:pPr>
              <w:numPr>
                <w:ilvl w:val="0"/>
                <w:numId w:val="1"/>
              </w:numPr>
              <w:tabs>
                <w:tab w:val="clear" w:pos="1440"/>
                <w:tab w:val="left" w:pos="716"/>
              </w:tabs>
              <w:spacing w:before="120" w:after="120"/>
              <w:ind w:left="716" w:right="221" w:hanging="347"/>
              <w:jc w:val="both"/>
              <w:rPr>
                <w:color w:val="000000"/>
                <w:sz w:val="26"/>
                <w:szCs w:val="26"/>
              </w:rPr>
            </w:pPr>
            <w:r w:rsidRPr="00D607AF">
              <w:rPr>
                <w:color w:val="000000"/>
                <w:sz w:val="26"/>
                <w:szCs w:val="26"/>
                <w:lang w:val="pt-BR"/>
              </w:rPr>
              <w:t>Đề xuất khen thưởng và kỷ luật HSSV</w:t>
            </w:r>
          </w:p>
          <w:p w:rsidR="00D607AF" w:rsidRPr="00D607AF" w:rsidRDefault="00D607AF" w:rsidP="00D607AF">
            <w:pPr>
              <w:numPr>
                <w:ilvl w:val="0"/>
                <w:numId w:val="1"/>
              </w:numPr>
              <w:tabs>
                <w:tab w:val="clear" w:pos="1440"/>
                <w:tab w:val="left" w:pos="716"/>
              </w:tabs>
              <w:spacing w:before="120" w:after="120"/>
              <w:ind w:left="716" w:right="221" w:hanging="347"/>
              <w:jc w:val="both"/>
              <w:rPr>
                <w:color w:val="000000"/>
                <w:sz w:val="26"/>
                <w:szCs w:val="26"/>
              </w:rPr>
            </w:pPr>
            <w:r w:rsidRPr="00D607AF">
              <w:rPr>
                <w:color w:val="000000"/>
                <w:sz w:val="26"/>
                <w:szCs w:val="26"/>
                <w:lang w:val="pt-BR"/>
              </w:rPr>
              <w:t>Trực tiếp xây dựng mạng lưới nhằm nắm bắt tình hình chính trị tư tưởng, tâm tư nguyện vọng, hoàn cảnh gia đình của HSSV</w:t>
            </w:r>
          </w:p>
          <w:p w:rsidR="00D607AF" w:rsidRPr="00D607AF" w:rsidRDefault="00D607AF" w:rsidP="00D607AF">
            <w:pPr>
              <w:numPr>
                <w:ilvl w:val="0"/>
                <w:numId w:val="1"/>
              </w:numPr>
              <w:tabs>
                <w:tab w:val="clear" w:pos="1440"/>
                <w:tab w:val="left" w:pos="716"/>
              </w:tabs>
              <w:spacing w:before="120" w:after="120"/>
              <w:ind w:left="716" w:right="221" w:hanging="347"/>
              <w:jc w:val="both"/>
              <w:rPr>
                <w:color w:val="000000"/>
                <w:sz w:val="26"/>
                <w:szCs w:val="26"/>
              </w:rPr>
            </w:pPr>
            <w:r w:rsidRPr="00D607AF">
              <w:rPr>
                <w:color w:val="000000"/>
                <w:sz w:val="26"/>
                <w:szCs w:val="26"/>
                <w:lang w:val="pt-BR"/>
              </w:rPr>
              <w:t>Tổ chức đánh giá KQRL cho HSSV</w:t>
            </w:r>
          </w:p>
          <w:p w:rsidR="00D81FBC" w:rsidRPr="00837873" w:rsidRDefault="00727D26" w:rsidP="00837873">
            <w:pPr>
              <w:numPr>
                <w:ilvl w:val="0"/>
                <w:numId w:val="1"/>
              </w:numPr>
              <w:tabs>
                <w:tab w:val="clear" w:pos="1440"/>
                <w:tab w:val="left" w:pos="716"/>
              </w:tabs>
              <w:spacing w:before="120" w:after="120"/>
              <w:ind w:left="716" w:right="221" w:hanging="347"/>
              <w:jc w:val="both"/>
              <w:rPr>
                <w:color w:val="000000" w:themeColor="text1"/>
                <w:sz w:val="26"/>
                <w:szCs w:val="26"/>
              </w:rPr>
            </w:pPr>
            <w:r w:rsidRPr="00837873">
              <w:rPr>
                <w:color w:val="000000" w:themeColor="text1"/>
                <w:sz w:val="26"/>
                <w:szCs w:val="26"/>
              </w:rPr>
              <w:t xml:space="preserve">Thực hiện các nhiệm vụ khác do </w:t>
            </w:r>
            <w:r w:rsidR="00837873" w:rsidRPr="00837873">
              <w:rPr>
                <w:color w:val="000000" w:themeColor="text1"/>
                <w:sz w:val="26"/>
                <w:szCs w:val="26"/>
              </w:rPr>
              <w:t>Trưởng phòng</w:t>
            </w:r>
            <w:r w:rsidRPr="00837873">
              <w:rPr>
                <w:color w:val="000000" w:themeColor="text1"/>
                <w:sz w:val="26"/>
                <w:szCs w:val="26"/>
              </w:rPr>
              <w:t xml:space="preserve"> phân công.</w:t>
            </w:r>
          </w:p>
          <w:p w:rsidR="00EF1009" w:rsidRPr="0056473D" w:rsidRDefault="0056473D">
            <w:pPr>
              <w:spacing w:before="240" w:after="120"/>
              <w:ind w:left="369"/>
              <w:rPr>
                <w:sz w:val="28"/>
                <w:szCs w:val="28"/>
                <w:lang w:eastAsia="zh-CN"/>
              </w:rPr>
            </w:pPr>
            <w:r w:rsidRPr="0056473D">
              <w:rPr>
                <w:b/>
                <w:sz w:val="28"/>
                <w:szCs w:val="28"/>
                <w:lang w:eastAsia="zh-CN"/>
              </w:rPr>
              <w:t>Các yêu cầu về kỷ năng chuyên môn</w:t>
            </w:r>
          </w:p>
          <w:p w:rsidR="00F56293" w:rsidRPr="00F56293" w:rsidRDefault="00F56293" w:rsidP="000C53B2">
            <w:pPr>
              <w:numPr>
                <w:ilvl w:val="0"/>
                <w:numId w:val="2"/>
              </w:numPr>
              <w:tabs>
                <w:tab w:val="clear" w:pos="1440"/>
                <w:tab w:val="left" w:pos="716"/>
              </w:tabs>
              <w:spacing w:before="120" w:after="120"/>
              <w:ind w:left="710"/>
              <w:rPr>
                <w:rFonts w:ascii="Arial" w:hAnsi="Arial" w:cs="Arial"/>
                <w:b/>
                <w:bCs/>
                <w:color w:val="000000" w:themeColor="text1"/>
                <w:sz w:val="26"/>
                <w:szCs w:val="26"/>
                <w:lang w:eastAsia="zh-CN"/>
              </w:rPr>
            </w:pPr>
            <w:r w:rsidRPr="00F56293">
              <w:rPr>
                <w:color w:val="000000" w:themeColor="text1"/>
                <w:sz w:val="26"/>
                <w:szCs w:val="26"/>
                <w:lang w:val="en-MY" w:eastAsia="zh-CN"/>
              </w:rPr>
              <w:t>Trình độ chuyên môn:  Cao đẳng - Đại Học</w:t>
            </w:r>
          </w:p>
          <w:p w:rsidR="000C53B2" w:rsidRPr="000C53B2" w:rsidRDefault="000C53B2" w:rsidP="000C53B2">
            <w:pPr>
              <w:numPr>
                <w:ilvl w:val="0"/>
                <w:numId w:val="2"/>
              </w:numPr>
              <w:tabs>
                <w:tab w:val="clear" w:pos="1440"/>
                <w:tab w:val="left" w:pos="716"/>
              </w:tabs>
              <w:spacing w:before="120" w:after="120"/>
              <w:ind w:left="710"/>
              <w:rPr>
                <w:rFonts w:ascii="Arial" w:hAnsi="Arial" w:cs="Arial"/>
                <w:b/>
                <w:bCs/>
                <w:color w:val="FF0000"/>
                <w:sz w:val="26"/>
                <w:szCs w:val="26"/>
                <w:lang w:eastAsia="zh-CN"/>
              </w:rPr>
            </w:pPr>
            <w:r w:rsidRPr="000C53B2">
              <w:rPr>
                <w:color w:val="000000"/>
                <w:sz w:val="26"/>
                <w:szCs w:val="26"/>
                <w:lang w:val="pt-BR"/>
              </w:rPr>
              <w:t>Sử dụng vi tính thành thạo, soạn thảo văn bản, sử dụng phần mềm quản lý</w:t>
            </w:r>
          </w:p>
          <w:p w:rsidR="000C53B2" w:rsidRPr="000C53B2" w:rsidRDefault="000C53B2" w:rsidP="000C53B2">
            <w:pPr>
              <w:numPr>
                <w:ilvl w:val="0"/>
                <w:numId w:val="2"/>
              </w:numPr>
              <w:tabs>
                <w:tab w:val="clear" w:pos="1440"/>
                <w:tab w:val="left" w:pos="716"/>
              </w:tabs>
              <w:spacing w:before="120" w:after="120"/>
              <w:ind w:left="710"/>
              <w:rPr>
                <w:rFonts w:ascii="Arial" w:hAnsi="Arial" w:cs="Arial"/>
                <w:b/>
                <w:bCs/>
                <w:color w:val="FF0000"/>
                <w:sz w:val="26"/>
                <w:szCs w:val="26"/>
                <w:lang w:eastAsia="zh-CN"/>
              </w:rPr>
            </w:pPr>
            <w:r w:rsidRPr="000C53B2">
              <w:rPr>
                <w:color w:val="000000"/>
                <w:sz w:val="26"/>
                <w:szCs w:val="26"/>
                <w:lang w:val="pt-BR"/>
              </w:rPr>
              <w:t>Có kỹ năng sư phạm, giao tiếp, truyền đạt</w:t>
            </w:r>
          </w:p>
          <w:p w:rsidR="000C53B2" w:rsidRPr="000C53B2" w:rsidRDefault="000C53B2" w:rsidP="000C53B2">
            <w:pPr>
              <w:numPr>
                <w:ilvl w:val="0"/>
                <w:numId w:val="2"/>
              </w:numPr>
              <w:tabs>
                <w:tab w:val="clear" w:pos="1440"/>
                <w:tab w:val="left" w:pos="716"/>
              </w:tabs>
              <w:spacing w:before="120" w:after="120"/>
              <w:ind w:left="710"/>
              <w:rPr>
                <w:rFonts w:ascii="Arial" w:hAnsi="Arial" w:cs="Arial"/>
                <w:b/>
                <w:bCs/>
                <w:color w:val="FF0000"/>
                <w:sz w:val="26"/>
                <w:szCs w:val="26"/>
                <w:lang w:eastAsia="zh-CN"/>
              </w:rPr>
            </w:pPr>
            <w:r w:rsidRPr="000C53B2">
              <w:rPr>
                <w:color w:val="000000"/>
                <w:sz w:val="26"/>
                <w:szCs w:val="26"/>
                <w:lang w:val="pt-BR"/>
              </w:rPr>
              <w:t>Có khả năng thống kê tổng hợp các số liệu về HSSV</w:t>
            </w:r>
          </w:p>
          <w:p w:rsidR="000C53B2" w:rsidRPr="000C53B2" w:rsidRDefault="000C53B2" w:rsidP="000C53B2">
            <w:pPr>
              <w:numPr>
                <w:ilvl w:val="0"/>
                <w:numId w:val="2"/>
              </w:numPr>
              <w:tabs>
                <w:tab w:val="clear" w:pos="1440"/>
                <w:tab w:val="left" w:pos="716"/>
              </w:tabs>
              <w:spacing w:before="120" w:after="120"/>
              <w:ind w:left="710"/>
              <w:rPr>
                <w:rFonts w:ascii="Arial" w:hAnsi="Arial" w:cs="Arial"/>
                <w:b/>
                <w:bCs/>
                <w:color w:val="FF0000"/>
                <w:sz w:val="26"/>
                <w:szCs w:val="26"/>
                <w:lang w:eastAsia="zh-CN"/>
              </w:rPr>
            </w:pPr>
            <w:r w:rsidRPr="000C53B2">
              <w:rPr>
                <w:color w:val="000000"/>
                <w:sz w:val="26"/>
                <w:szCs w:val="26"/>
                <w:lang w:val="pt-BR"/>
              </w:rPr>
              <w:t>Có trách nhiệm với công việc được giao, có khả năng chịu đựng áp lực công việc, làm ngoài giờ khi có yêu cầu</w:t>
            </w:r>
          </w:p>
          <w:p w:rsidR="000C53B2" w:rsidRPr="000C53B2" w:rsidRDefault="000C53B2" w:rsidP="000C53B2">
            <w:pPr>
              <w:numPr>
                <w:ilvl w:val="0"/>
                <w:numId w:val="2"/>
              </w:numPr>
              <w:tabs>
                <w:tab w:val="clear" w:pos="1440"/>
                <w:tab w:val="left" w:pos="716"/>
              </w:tabs>
              <w:spacing w:before="120" w:after="120"/>
              <w:ind w:left="710"/>
              <w:rPr>
                <w:rFonts w:ascii="Arial" w:hAnsi="Arial" w:cs="Arial"/>
                <w:b/>
                <w:bCs/>
                <w:color w:val="FF0000"/>
                <w:sz w:val="26"/>
                <w:szCs w:val="26"/>
                <w:lang w:eastAsia="zh-CN"/>
              </w:rPr>
            </w:pPr>
            <w:r w:rsidRPr="000C53B2">
              <w:rPr>
                <w:color w:val="000000"/>
                <w:sz w:val="26"/>
                <w:szCs w:val="26"/>
                <w:lang w:val="pt-BR"/>
              </w:rPr>
              <w:t>Năng động, tháo vát, ứng xử tình huống nhanh nhạy, chuẩn xác, khéo léo</w:t>
            </w:r>
          </w:p>
          <w:p w:rsidR="00EF1009" w:rsidRDefault="00EF1009" w:rsidP="00837873">
            <w:pPr>
              <w:tabs>
                <w:tab w:val="left" w:pos="716"/>
              </w:tabs>
              <w:spacing w:before="120" w:after="480"/>
              <w:ind w:left="734"/>
              <w:rPr>
                <w:rFonts w:ascii="Arial" w:hAnsi="Arial" w:cs="Arial"/>
                <w:b/>
                <w:bCs/>
                <w:sz w:val="22"/>
                <w:lang w:eastAsia="zh-CN"/>
              </w:rPr>
            </w:pPr>
          </w:p>
          <w:p w:rsidR="00AE1584" w:rsidRDefault="00AE1584" w:rsidP="00837873">
            <w:pPr>
              <w:tabs>
                <w:tab w:val="left" w:pos="716"/>
              </w:tabs>
              <w:spacing w:before="120" w:after="480"/>
              <w:ind w:left="734"/>
              <w:rPr>
                <w:rFonts w:ascii="Arial" w:hAnsi="Arial" w:cs="Arial"/>
                <w:b/>
                <w:bCs/>
                <w:sz w:val="22"/>
                <w:lang w:eastAsia="zh-CN"/>
              </w:rPr>
            </w:pPr>
          </w:p>
          <w:p w:rsidR="00AE1584" w:rsidRDefault="00AE1584" w:rsidP="00837873">
            <w:pPr>
              <w:tabs>
                <w:tab w:val="left" w:pos="716"/>
              </w:tabs>
              <w:spacing w:before="120" w:after="480"/>
              <w:ind w:left="734"/>
              <w:rPr>
                <w:rFonts w:ascii="Arial" w:hAnsi="Arial" w:cs="Arial"/>
                <w:b/>
                <w:bCs/>
                <w:sz w:val="22"/>
                <w:lang w:eastAsia="zh-CN"/>
              </w:rPr>
            </w:pPr>
          </w:p>
          <w:p w:rsidR="00AE1584" w:rsidRDefault="00AE1584" w:rsidP="00837873">
            <w:pPr>
              <w:tabs>
                <w:tab w:val="left" w:pos="716"/>
              </w:tabs>
              <w:spacing w:before="120" w:after="480"/>
              <w:ind w:left="734"/>
              <w:rPr>
                <w:rFonts w:ascii="Arial" w:hAnsi="Arial" w:cs="Arial"/>
                <w:b/>
                <w:bCs/>
                <w:sz w:val="22"/>
                <w:lang w:eastAsia="zh-CN"/>
              </w:rPr>
            </w:pPr>
            <w:bookmarkStart w:id="0" w:name="_GoBack"/>
            <w:bookmarkEnd w:id="0"/>
          </w:p>
        </w:tc>
      </w:tr>
      <w:tr w:rsidR="00CF2441">
        <w:trPr>
          <w:trHeight w:val="440"/>
          <w:jc w:val="center"/>
        </w:trPr>
        <w:tc>
          <w:tcPr>
            <w:tcW w:w="10094" w:type="dxa"/>
            <w:gridSpan w:val="8"/>
            <w:tcBorders>
              <w:top w:val="dotted" w:sz="4" w:space="0" w:color="auto"/>
              <w:left w:val="dotted" w:sz="4" w:space="0" w:color="auto"/>
              <w:bottom w:val="dotted" w:sz="4" w:space="0" w:color="auto"/>
              <w:right w:val="dotted" w:sz="4" w:space="0" w:color="auto"/>
            </w:tcBorders>
            <w:vAlign w:val="center"/>
          </w:tcPr>
          <w:p w:rsidR="00CF2441" w:rsidRPr="00CF2441" w:rsidRDefault="00CF2441" w:rsidP="00CF2441">
            <w:pPr>
              <w:rPr>
                <w:lang w:eastAsia="zh-CN"/>
              </w:rPr>
            </w:pPr>
          </w:p>
        </w:tc>
      </w:tr>
      <w:tr w:rsidR="00CF2441">
        <w:trPr>
          <w:trHeight w:val="440"/>
          <w:jc w:val="center"/>
        </w:trPr>
        <w:tc>
          <w:tcPr>
            <w:tcW w:w="10094" w:type="dxa"/>
            <w:gridSpan w:val="8"/>
            <w:tcBorders>
              <w:top w:val="dotted" w:sz="4" w:space="0" w:color="auto"/>
              <w:left w:val="dotted" w:sz="4" w:space="0" w:color="auto"/>
              <w:bottom w:val="dotted" w:sz="4" w:space="0" w:color="auto"/>
              <w:right w:val="dotted" w:sz="4" w:space="0" w:color="auto"/>
            </w:tcBorders>
            <w:vAlign w:val="center"/>
          </w:tcPr>
          <w:p w:rsidR="00CF2441" w:rsidRPr="00CF2441" w:rsidRDefault="00CF2441" w:rsidP="00CF2441">
            <w:pPr>
              <w:rPr>
                <w:lang w:eastAsia="zh-CN"/>
              </w:rPr>
            </w:pPr>
          </w:p>
        </w:tc>
      </w:tr>
      <w:tr w:rsidR="00CF2441">
        <w:trPr>
          <w:trHeight w:val="440"/>
          <w:jc w:val="center"/>
        </w:trPr>
        <w:tc>
          <w:tcPr>
            <w:tcW w:w="10094" w:type="dxa"/>
            <w:gridSpan w:val="8"/>
            <w:tcBorders>
              <w:top w:val="dotted" w:sz="4" w:space="0" w:color="auto"/>
              <w:left w:val="dotted" w:sz="4" w:space="0" w:color="auto"/>
              <w:bottom w:val="dotted" w:sz="4" w:space="0" w:color="auto"/>
              <w:right w:val="dotted" w:sz="4" w:space="0" w:color="auto"/>
            </w:tcBorders>
            <w:vAlign w:val="center"/>
          </w:tcPr>
          <w:p w:rsidR="00CF2441" w:rsidRDefault="00CF2441" w:rsidP="00CF2441">
            <w:pPr>
              <w:rPr>
                <w:lang w:eastAsia="zh-CN"/>
              </w:rPr>
            </w:pPr>
          </w:p>
          <w:p w:rsidR="00531000" w:rsidRPr="00CF2441" w:rsidRDefault="00531000" w:rsidP="00CF2441">
            <w:pPr>
              <w:rPr>
                <w:lang w:eastAsia="zh-CN"/>
              </w:rPr>
            </w:pPr>
          </w:p>
        </w:tc>
      </w:tr>
      <w:tr w:rsidR="00EF1009">
        <w:trPr>
          <w:trHeight w:val="440"/>
          <w:jc w:val="center"/>
        </w:trPr>
        <w:tc>
          <w:tcPr>
            <w:tcW w:w="10094" w:type="dxa"/>
            <w:gridSpan w:val="8"/>
            <w:tcBorders>
              <w:top w:val="dotted" w:sz="4" w:space="0" w:color="auto"/>
              <w:left w:val="dotted" w:sz="4" w:space="0" w:color="auto"/>
              <w:bottom w:val="dotted" w:sz="4" w:space="0" w:color="auto"/>
              <w:right w:val="dotted" w:sz="4" w:space="0" w:color="auto"/>
            </w:tcBorders>
            <w:vAlign w:val="center"/>
          </w:tcPr>
          <w:p w:rsidR="00436353" w:rsidRPr="00436353" w:rsidRDefault="00436353" w:rsidP="00436353">
            <w:pPr>
              <w:rPr>
                <w:lang w:eastAsia="zh-CN"/>
              </w:rPr>
            </w:pPr>
          </w:p>
          <w:p w:rsidR="00EF1009" w:rsidRPr="00531000" w:rsidRDefault="00CF2441">
            <w:pPr>
              <w:pStyle w:val="Heading2"/>
              <w:rPr>
                <w:rFonts w:ascii="Arial" w:hAnsi="Arial" w:cs="Arial"/>
                <w:b/>
                <w:i/>
                <w:iCs/>
              </w:rPr>
            </w:pPr>
            <w:r w:rsidRPr="00531000">
              <w:rPr>
                <w:rFonts w:ascii="Arial" w:hAnsi="Arial" w:cs="Arial"/>
                <w:b/>
                <w:i/>
                <w:iCs/>
              </w:rPr>
              <w:t>Lịch sử thay đổi</w:t>
            </w:r>
          </w:p>
        </w:tc>
      </w:tr>
      <w:tr w:rsidR="00CF2441">
        <w:trPr>
          <w:gridAfter w:val="1"/>
          <w:wAfter w:w="180" w:type="dxa"/>
          <w:trHeight w:val="761"/>
          <w:jc w:val="center"/>
        </w:trPr>
        <w:tc>
          <w:tcPr>
            <w:tcW w:w="1326" w:type="dxa"/>
            <w:tcBorders>
              <w:top w:val="dotted" w:sz="4" w:space="0" w:color="auto"/>
              <w:left w:val="dotted" w:sz="4" w:space="0" w:color="auto"/>
              <w:bottom w:val="dotted" w:sz="4" w:space="0" w:color="auto"/>
              <w:right w:val="dotted" w:sz="4" w:space="0" w:color="auto"/>
            </w:tcBorders>
            <w:vAlign w:val="center"/>
          </w:tcPr>
          <w:p w:rsidR="00CF2441" w:rsidRDefault="00A972FB">
            <w:pPr>
              <w:jc w:val="center"/>
              <w:rPr>
                <w:rFonts w:ascii="Arial" w:hAnsi="Arial" w:cs="Arial"/>
                <w:b/>
                <w:bCs/>
                <w:sz w:val="22"/>
                <w:lang w:eastAsia="zh-CN"/>
              </w:rPr>
            </w:pPr>
            <w:r>
              <w:rPr>
                <w:rFonts w:ascii="Arial" w:hAnsi="Arial" w:cs="Arial"/>
                <w:b/>
                <w:bCs/>
                <w:sz w:val="22"/>
                <w:lang w:eastAsia="zh-CN"/>
              </w:rPr>
              <w:t>Lần ban hành</w:t>
            </w:r>
          </w:p>
        </w:tc>
        <w:tc>
          <w:tcPr>
            <w:tcW w:w="5528" w:type="dxa"/>
            <w:gridSpan w:val="3"/>
            <w:tcBorders>
              <w:top w:val="dotted" w:sz="4" w:space="0" w:color="auto"/>
              <w:left w:val="dotted" w:sz="4" w:space="0" w:color="auto"/>
              <w:bottom w:val="dotted" w:sz="4" w:space="0" w:color="auto"/>
              <w:right w:val="dotted" w:sz="4" w:space="0" w:color="auto"/>
            </w:tcBorders>
            <w:vAlign w:val="center"/>
          </w:tcPr>
          <w:p w:rsidR="00CF2441" w:rsidRDefault="00CF2441">
            <w:pPr>
              <w:jc w:val="center"/>
              <w:rPr>
                <w:rFonts w:ascii="Arial" w:hAnsi="Arial" w:cs="Arial"/>
                <w:b/>
                <w:bCs/>
                <w:sz w:val="22"/>
                <w:lang w:eastAsia="zh-CN"/>
              </w:rPr>
            </w:pPr>
            <w:r>
              <w:rPr>
                <w:rFonts w:ascii="Arial" w:hAnsi="Arial" w:cs="Arial"/>
                <w:b/>
                <w:bCs/>
                <w:sz w:val="22"/>
                <w:lang w:eastAsia="zh-CN"/>
              </w:rPr>
              <w:t>Mô tả sự thay đổi</w:t>
            </w:r>
          </w:p>
        </w:tc>
        <w:tc>
          <w:tcPr>
            <w:tcW w:w="3060" w:type="dxa"/>
            <w:gridSpan w:val="3"/>
            <w:tcBorders>
              <w:top w:val="dotted" w:sz="4" w:space="0" w:color="auto"/>
              <w:left w:val="dotted" w:sz="4" w:space="0" w:color="auto"/>
              <w:bottom w:val="dotted" w:sz="4" w:space="0" w:color="auto"/>
              <w:right w:val="dotted" w:sz="4" w:space="0" w:color="auto"/>
            </w:tcBorders>
            <w:vAlign w:val="center"/>
          </w:tcPr>
          <w:p w:rsidR="00CF2441" w:rsidRDefault="00A972FB">
            <w:pPr>
              <w:jc w:val="center"/>
              <w:rPr>
                <w:rFonts w:ascii="Arial" w:hAnsi="Arial" w:cs="Arial"/>
                <w:b/>
                <w:bCs/>
                <w:sz w:val="22"/>
                <w:lang w:eastAsia="zh-CN"/>
              </w:rPr>
            </w:pPr>
            <w:r>
              <w:rPr>
                <w:rFonts w:ascii="Arial" w:hAnsi="Arial" w:cs="Arial"/>
                <w:b/>
                <w:bCs/>
                <w:sz w:val="22"/>
                <w:lang w:eastAsia="zh-CN"/>
              </w:rPr>
              <w:t>Ngày hiệu lực</w:t>
            </w:r>
          </w:p>
        </w:tc>
      </w:tr>
      <w:tr w:rsidR="00CF2441">
        <w:trPr>
          <w:gridAfter w:val="1"/>
          <w:wAfter w:w="180" w:type="dxa"/>
          <w:trHeight w:val="350"/>
          <w:jc w:val="center"/>
        </w:trPr>
        <w:tc>
          <w:tcPr>
            <w:tcW w:w="1326" w:type="dxa"/>
            <w:tcBorders>
              <w:top w:val="dotted" w:sz="4" w:space="0" w:color="auto"/>
              <w:left w:val="dotted" w:sz="4" w:space="0" w:color="auto"/>
              <w:bottom w:val="dotted" w:sz="4" w:space="0" w:color="auto"/>
              <w:right w:val="dotted" w:sz="4" w:space="0" w:color="auto"/>
            </w:tcBorders>
            <w:vAlign w:val="center"/>
          </w:tcPr>
          <w:p w:rsidR="00CF2441" w:rsidRDefault="00CF2441">
            <w:pPr>
              <w:jc w:val="center"/>
              <w:rPr>
                <w:rFonts w:ascii="Tahoma" w:hAnsi="Tahoma" w:cs="Tahoma"/>
                <w:sz w:val="22"/>
                <w:lang w:eastAsia="zh-CN"/>
              </w:rPr>
            </w:pPr>
          </w:p>
        </w:tc>
        <w:tc>
          <w:tcPr>
            <w:tcW w:w="5528" w:type="dxa"/>
            <w:gridSpan w:val="3"/>
            <w:tcBorders>
              <w:top w:val="dotted" w:sz="4" w:space="0" w:color="auto"/>
              <w:left w:val="dotted" w:sz="4" w:space="0" w:color="auto"/>
              <w:bottom w:val="dotted" w:sz="4" w:space="0" w:color="auto"/>
              <w:right w:val="dotted" w:sz="4" w:space="0" w:color="auto"/>
            </w:tcBorders>
            <w:vAlign w:val="center"/>
          </w:tcPr>
          <w:p w:rsidR="00CF2441" w:rsidRDefault="00A972FB" w:rsidP="00CF2441">
            <w:pPr>
              <w:rPr>
                <w:rFonts w:ascii="Tahoma" w:hAnsi="Tahoma" w:cs="Tahoma"/>
                <w:sz w:val="22"/>
                <w:lang w:eastAsia="zh-CN"/>
              </w:rPr>
            </w:pPr>
            <w:r>
              <w:rPr>
                <w:rFonts w:ascii="Tahoma" w:hAnsi="Tahoma" w:cs="Tahoma"/>
                <w:bCs/>
                <w:sz w:val="22"/>
                <w:szCs w:val="21"/>
              </w:rPr>
              <w:t>…</w:t>
            </w:r>
          </w:p>
        </w:tc>
        <w:tc>
          <w:tcPr>
            <w:tcW w:w="3060" w:type="dxa"/>
            <w:gridSpan w:val="3"/>
            <w:tcBorders>
              <w:top w:val="dotted" w:sz="4" w:space="0" w:color="auto"/>
              <w:left w:val="dotted" w:sz="4" w:space="0" w:color="auto"/>
              <w:bottom w:val="dotted" w:sz="4" w:space="0" w:color="auto"/>
              <w:right w:val="dotted" w:sz="4" w:space="0" w:color="auto"/>
            </w:tcBorders>
            <w:vAlign w:val="center"/>
          </w:tcPr>
          <w:p w:rsidR="00CF2441" w:rsidRDefault="00CF2441" w:rsidP="00E054C3">
            <w:pPr>
              <w:jc w:val="center"/>
              <w:rPr>
                <w:rFonts w:ascii="Tahoma" w:hAnsi="Tahoma" w:cs="Tahoma"/>
                <w:sz w:val="22"/>
                <w:lang w:eastAsia="zh-CN"/>
              </w:rPr>
            </w:pPr>
          </w:p>
        </w:tc>
      </w:tr>
      <w:tr w:rsidR="00CF2441">
        <w:trPr>
          <w:gridAfter w:val="1"/>
          <w:wAfter w:w="180" w:type="dxa"/>
          <w:trHeight w:val="395"/>
          <w:jc w:val="center"/>
        </w:trPr>
        <w:tc>
          <w:tcPr>
            <w:tcW w:w="1326"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trPr>
          <w:gridAfter w:val="1"/>
          <w:wAfter w:w="180" w:type="dxa"/>
          <w:trHeight w:val="395"/>
          <w:jc w:val="center"/>
        </w:trPr>
        <w:tc>
          <w:tcPr>
            <w:tcW w:w="1326"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trPr>
          <w:gridAfter w:val="1"/>
          <w:wAfter w:w="180" w:type="dxa"/>
          <w:trHeight w:val="395"/>
          <w:jc w:val="center"/>
        </w:trPr>
        <w:tc>
          <w:tcPr>
            <w:tcW w:w="1326"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trPr>
          <w:gridAfter w:val="1"/>
          <w:wAfter w:w="180" w:type="dxa"/>
          <w:trHeight w:val="395"/>
          <w:jc w:val="center"/>
        </w:trPr>
        <w:tc>
          <w:tcPr>
            <w:tcW w:w="1326"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EF1009">
        <w:trPr>
          <w:cantSplit/>
          <w:trHeight w:val="125"/>
          <w:jc w:val="center"/>
        </w:trPr>
        <w:tc>
          <w:tcPr>
            <w:tcW w:w="10094" w:type="dxa"/>
            <w:gridSpan w:val="8"/>
            <w:tcBorders>
              <w:top w:val="dotted" w:sz="4" w:space="0" w:color="auto"/>
              <w:left w:val="nil"/>
              <w:bottom w:val="dotted" w:sz="4" w:space="0" w:color="auto"/>
              <w:right w:val="nil"/>
            </w:tcBorders>
          </w:tcPr>
          <w:p w:rsidR="00EF1009" w:rsidRDefault="00EF1009">
            <w:pPr>
              <w:rPr>
                <w:rFonts w:ascii="Arial" w:hAnsi="Arial" w:cs="Arial"/>
                <w:sz w:val="16"/>
                <w:szCs w:val="16"/>
                <w:lang w:eastAsia="zh-CN"/>
              </w:rPr>
            </w:pPr>
          </w:p>
          <w:p w:rsidR="00CF2441" w:rsidRDefault="00CF2441">
            <w:pPr>
              <w:rPr>
                <w:rFonts w:ascii="Arial" w:hAnsi="Arial" w:cs="Arial"/>
                <w:sz w:val="16"/>
                <w:szCs w:val="16"/>
                <w:lang w:eastAsia="zh-CN"/>
              </w:rPr>
            </w:pPr>
          </w:p>
          <w:p w:rsidR="00CF2441" w:rsidRDefault="00CF2441">
            <w:pPr>
              <w:rPr>
                <w:rFonts w:ascii="Arial" w:hAnsi="Arial" w:cs="Arial"/>
                <w:sz w:val="16"/>
                <w:szCs w:val="16"/>
                <w:lang w:eastAsia="zh-CN"/>
              </w:rPr>
            </w:pPr>
          </w:p>
          <w:p w:rsidR="00436353" w:rsidRDefault="00436353">
            <w:pPr>
              <w:rPr>
                <w:rFonts w:ascii="Arial" w:hAnsi="Arial" w:cs="Arial"/>
                <w:sz w:val="16"/>
                <w:szCs w:val="16"/>
                <w:lang w:eastAsia="zh-CN"/>
              </w:rPr>
            </w:pPr>
          </w:p>
          <w:p w:rsidR="00436353" w:rsidRDefault="00436353">
            <w:pPr>
              <w:rPr>
                <w:rFonts w:ascii="Arial" w:hAnsi="Arial" w:cs="Arial"/>
                <w:sz w:val="16"/>
                <w:szCs w:val="16"/>
                <w:lang w:eastAsia="zh-CN"/>
              </w:rPr>
            </w:pPr>
          </w:p>
          <w:p w:rsidR="00CF2441" w:rsidRDefault="00CF2441">
            <w:pPr>
              <w:rPr>
                <w:rFonts w:ascii="Arial" w:hAnsi="Arial" w:cs="Arial"/>
                <w:sz w:val="16"/>
                <w:szCs w:val="16"/>
                <w:lang w:eastAsia="zh-CN"/>
              </w:rPr>
            </w:pPr>
          </w:p>
          <w:p w:rsidR="00CF2441" w:rsidRDefault="00CF2441">
            <w:pPr>
              <w:rPr>
                <w:rFonts w:ascii="Arial" w:hAnsi="Arial" w:cs="Arial"/>
                <w:sz w:val="16"/>
                <w:szCs w:val="16"/>
                <w:lang w:eastAsia="zh-CN"/>
              </w:rPr>
            </w:pPr>
          </w:p>
        </w:tc>
      </w:tr>
      <w:tr w:rsidR="00EF1009">
        <w:trPr>
          <w:trHeight w:val="440"/>
          <w:jc w:val="center"/>
        </w:trPr>
        <w:tc>
          <w:tcPr>
            <w:tcW w:w="3487" w:type="dxa"/>
            <w:gridSpan w:val="2"/>
            <w:tcBorders>
              <w:top w:val="dotted" w:sz="4" w:space="0" w:color="auto"/>
              <w:left w:val="dotted" w:sz="4" w:space="0" w:color="auto"/>
              <w:bottom w:val="dotted" w:sz="4" w:space="0" w:color="auto"/>
              <w:right w:val="dotted" w:sz="4" w:space="0" w:color="auto"/>
            </w:tcBorders>
            <w:vAlign w:val="center"/>
          </w:tcPr>
          <w:p w:rsidR="00EF1009" w:rsidRDefault="00CF2441" w:rsidP="00697E51">
            <w:pPr>
              <w:jc w:val="center"/>
              <w:rPr>
                <w:rFonts w:ascii="Arial" w:hAnsi="Arial" w:cs="Arial"/>
                <w:b/>
                <w:bCs/>
                <w:lang w:eastAsia="zh-CN"/>
              </w:rPr>
            </w:pPr>
            <w:r w:rsidRPr="00CF2441">
              <w:rPr>
                <w:b/>
                <w:bCs/>
                <w:lang w:eastAsia="zh-CN"/>
              </w:rPr>
              <w:t>Người soạn thảo</w:t>
            </w:r>
          </w:p>
        </w:tc>
        <w:tc>
          <w:tcPr>
            <w:tcW w:w="3795" w:type="dxa"/>
            <w:gridSpan w:val="3"/>
            <w:tcBorders>
              <w:top w:val="dotted" w:sz="4" w:space="0" w:color="auto"/>
              <w:left w:val="dotted" w:sz="4" w:space="0" w:color="auto"/>
              <w:bottom w:val="dotted" w:sz="4" w:space="0" w:color="auto"/>
              <w:right w:val="dotted" w:sz="4" w:space="0" w:color="auto"/>
            </w:tcBorders>
            <w:vAlign w:val="center"/>
          </w:tcPr>
          <w:p w:rsidR="00EF1009" w:rsidRPr="00CF2441" w:rsidRDefault="00CF2441">
            <w:pPr>
              <w:jc w:val="center"/>
              <w:rPr>
                <w:b/>
                <w:bCs/>
                <w:lang w:eastAsia="zh-CN"/>
              </w:rPr>
            </w:pPr>
            <w:r>
              <w:rPr>
                <w:b/>
                <w:bCs/>
                <w:lang w:eastAsia="zh-CN"/>
              </w:rPr>
              <w:t>Người kiểm tra</w:t>
            </w:r>
          </w:p>
        </w:tc>
        <w:tc>
          <w:tcPr>
            <w:tcW w:w="2812" w:type="dxa"/>
            <w:gridSpan w:val="3"/>
            <w:tcBorders>
              <w:top w:val="dotted" w:sz="4" w:space="0" w:color="auto"/>
              <w:left w:val="dotted" w:sz="4" w:space="0" w:color="auto"/>
              <w:bottom w:val="dotted" w:sz="4" w:space="0" w:color="auto"/>
              <w:right w:val="dotted" w:sz="4" w:space="0" w:color="auto"/>
            </w:tcBorders>
            <w:vAlign w:val="center"/>
          </w:tcPr>
          <w:p w:rsidR="00EF1009" w:rsidRDefault="00CF2441">
            <w:pPr>
              <w:jc w:val="center"/>
              <w:rPr>
                <w:rFonts w:ascii="Arial" w:hAnsi="Arial" w:cs="Arial"/>
                <w:b/>
                <w:bCs/>
                <w:lang w:eastAsia="zh-CN"/>
              </w:rPr>
            </w:pPr>
            <w:r>
              <w:rPr>
                <w:b/>
                <w:bCs/>
                <w:lang w:eastAsia="zh-CN"/>
              </w:rPr>
              <w:t>Người phê duyệt</w:t>
            </w:r>
          </w:p>
        </w:tc>
      </w:tr>
      <w:tr w:rsidR="00EF1009">
        <w:trPr>
          <w:trHeight w:val="1674"/>
          <w:jc w:val="center"/>
        </w:trPr>
        <w:tc>
          <w:tcPr>
            <w:tcW w:w="3487" w:type="dxa"/>
            <w:gridSpan w:val="2"/>
            <w:tcBorders>
              <w:top w:val="dotted" w:sz="4" w:space="0" w:color="auto"/>
              <w:left w:val="dotted" w:sz="4" w:space="0" w:color="auto"/>
              <w:bottom w:val="dotted" w:sz="4" w:space="0" w:color="auto"/>
              <w:right w:val="dotted" w:sz="4" w:space="0" w:color="auto"/>
            </w:tcBorders>
            <w:vAlign w:val="bottom"/>
          </w:tcPr>
          <w:p w:rsidR="00EF1009" w:rsidRDefault="00EF1009" w:rsidP="00697E51">
            <w:pPr>
              <w:jc w:val="center"/>
              <w:rPr>
                <w:rFonts w:ascii="Arial" w:hAnsi="Arial" w:cs="Arial"/>
                <w:b/>
                <w:bCs/>
                <w:lang w:eastAsia="zh-CN"/>
              </w:rPr>
            </w:pPr>
          </w:p>
          <w:p w:rsidR="00CF2441" w:rsidRDefault="00CF2441" w:rsidP="00697E51">
            <w:pPr>
              <w:jc w:val="center"/>
              <w:rPr>
                <w:rFonts w:ascii="Arial" w:hAnsi="Arial" w:cs="Arial"/>
                <w:b/>
                <w:bCs/>
                <w:lang w:eastAsia="zh-CN"/>
              </w:rPr>
            </w:pPr>
          </w:p>
          <w:p w:rsidR="00CF2441" w:rsidRDefault="00A972FB" w:rsidP="00A972FB">
            <w:pPr>
              <w:jc w:val="center"/>
              <w:rPr>
                <w:rFonts w:ascii="Arial" w:hAnsi="Arial" w:cs="Arial"/>
                <w:b/>
                <w:bCs/>
                <w:lang w:eastAsia="zh-CN"/>
              </w:rPr>
            </w:pPr>
            <w:r>
              <w:rPr>
                <w:rFonts w:ascii="Arial" w:hAnsi="Arial" w:cs="Arial"/>
                <w:b/>
                <w:bCs/>
                <w:lang w:eastAsia="zh-CN"/>
              </w:rPr>
              <w:t>PTP. TC – HC – TH</w:t>
            </w:r>
          </w:p>
        </w:tc>
        <w:tc>
          <w:tcPr>
            <w:tcW w:w="3795" w:type="dxa"/>
            <w:gridSpan w:val="3"/>
            <w:tcBorders>
              <w:top w:val="dotted" w:sz="4" w:space="0" w:color="auto"/>
              <w:left w:val="dotted" w:sz="4" w:space="0" w:color="auto"/>
              <w:bottom w:val="dotted" w:sz="4" w:space="0" w:color="auto"/>
              <w:right w:val="dotted" w:sz="4" w:space="0" w:color="auto"/>
            </w:tcBorders>
            <w:vAlign w:val="bottom"/>
          </w:tcPr>
          <w:p w:rsidR="00EF1009" w:rsidRDefault="00697E51" w:rsidP="00697E51">
            <w:pPr>
              <w:jc w:val="center"/>
              <w:rPr>
                <w:rFonts w:ascii="Arial" w:hAnsi="Arial" w:cs="Arial"/>
                <w:b/>
                <w:bCs/>
                <w:lang w:eastAsia="zh-CN"/>
              </w:rPr>
            </w:pPr>
            <w:r>
              <w:rPr>
                <w:rFonts w:ascii="Arial" w:hAnsi="Arial" w:cs="Arial"/>
                <w:b/>
                <w:bCs/>
                <w:lang w:eastAsia="zh-CN"/>
              </w:rPr>
              <w:t>QMR</w:t>
            </w:r>
          </w:p>
        </w:tc>
        <w:tc>
          <w:tcPr>
            <w:tcW w:w="2812" w:type="dxa"/>
            <w:gridSpan w:val="3"/>
            <w:tcBorders>
              <w:top w:val="dotted" w:sz="4" w:space="0" w:color="auto"/>
              <w:left w:val="dotted" w:sz="4" w:space="0" w:color="auto"/>
              <w:bottom w:val="dotted" w:sz="4" w:space="0" w:color="auto"/>
              <w:right w:val="dotted" w:sz="4" w:space="0" w:color="auto"/>
            </w:tcBorders>
            <w:vAlign w:val="bottom"/>
          </w:tcPr>
          <w:p w:rsidR="00EF1009" w:rsidRDefault="00697E51" w:rsidP="00697E51">
            <w:pPr>
              <w:jc w:val="center"/>
              <w:rPr>
                <w:rFonts w:ascii="Arial" w:hAnsi="Arial" w:cs="Arial"/>
                <w:b/>
                <w:bCs/>
                <w:lang w:eastAsia="zh-CN"/>
              </w:rPr>
            </w:pPr>
            <w:r>
              <w:rPr>
                <w:rFonts w:ascii="Arial" w:hAnsi="Arial" w:cs="Arial"/>
                <w:b/>
                <w:bCs/>
                <w:lang w:eastAsia="zh-CN"/>
              </w:rPr>
              <w:t>Hiệu trưởng</w:t>
            </w:r>
          </w:p>
        </w:tc>
      </w:tr>
    </w:tbl>
    <w:p w:rsidR="00EF1009" w:rsidRDefault="00EF1009">
      <w:pPr>
        <w:spacing w:line="360" w:lineRule="auto"/>
        <w:rPr>
          <w:lang w:eastAsia="zh-CN"/>
        </w:rPr>
      </w:pPr>
    </w:p>
    <w:p w:rsidR="00EF1009" w:rsidRDefault="00EF1009">
      <w:pPr>
        <w:spacing w:line="360" w:lineRule="auto"/>
        <w:rPr>
          <w:lang w:eastAsia="zh-CN"/>
        </w:rPr>
      </w:pPr>
    </w:p>
    <w:p w:rsidR="00EF1009" w:rsidRDefault="00EF1009">
      <w:pPr>
        <w:spacing w:line="360" w:lineRule="auto"/>
        <w:rPr>
          <w:lang w:eastAsia="zh-CN"/>
        </w:rPr>
      </w:pPr>
    </w:p>
    <w:sectPr w:rsidR="00EF1009" w:rsidSect="006356A7">
      <w:pgSz w:w="11909" w:h="16834"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4CF" w:rsidRDefault="004944CF">
      <w:r>
        <w:separator/>
      </w:r>
    </w:p>
  </w:endnote>
  <w:endnote w:type="continuationSeparator" w:id="0">
    <w:p w:rsidR="004944CF" w:rsidRDefault="0049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4CF" w:rsidRDefault="004944CF">
      <w:r>
        <w:separator/>
      </w:r>
    </w:p>
  </w:footnote>
  <w:footnote w:type="continuationSeparator" w:id="0">
    <w:p w:rsidR="004944CF" w:rsidRDefault="004944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139D7"/>
    <w:multiLevelType w:val="multilevel"/>
    <w:tmpl w:val="18D139D7"/>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48049F9"/>
    <w:multiLevelType w:val="multilevel"/>
    <w:tmpl w:val="348049F9"/>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3BDA6C03"/>
    <w:multiLevelType w:val="multilevel"/>
    <w:tmpl w:val="3BDA6C03"/>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5BF"/>
    <w:rsid w:val="0000074F"/>
    <w:rsid w:val="00033573"/>
    <w:rsid w:val="00054083"/>
    <w:rsid w:val="00065EA7"/>
    <w:rsid w:val="00093051"/>
    <w:rsid w:val="000A6B5B"/>
    <w:rsid w:val="000B19D6"/>
    <w:rsid w:val="000C236F"/>
    <w:rsid w:val="000C288A"/>
    <w:rsid w:val="000C53B2"/>
    <w:rsid w:val="000E3F5A"/>
    <w:rsid w:val="000E5299"/>
    <w:rsid w:val="000E641E"/>
    <w:rsid w:val="000F5B2E"/>
    <w:rsid w:val="00100D88"/>
    <w:rsid w:val="001015E7"/>
    <w:rsid w:val="00105D3A"/>
    <w:rsid w:val="001E57E5"/>
    <w:rsid w:val="0020795F"/>
    <w:rsid w:val="00237135"/>
    <w:rsid w:val="00252C09"/>
    <w:rsid w:val="0028214B"/>
    <w:rsid w:val="00295087"/>
    <w:rsid w:val="00296219"/>
    <w:rsid w:val="002B13E8"/>
    <w:rsid w:val="003170FF"/>
    <w:rsid w:val="00327CB5"/>
    <w:rsid w:val="00374A94"/>
    <w:rsid w:val="00380084"/>
    <w:rsid w:val="003E23CC"/>
    <w:rsid w:val="00403C87"/>
    <w:rsid w:val="0040701F"/>
    <w:rsid w:val="00415FD9"/>
    <w:rsid w:val="004307DA"/>
    <w:rsid w:val="00436353"/>
    <w:rsid w:val="00437381"/>
    <w:rsid w:val="00445C28"/>
    <w:rsid w:val="00454557"/>
    <w:rsid w:val="00477B9C"/>
    <w:rsid w:val="00477FF5"/>
    <w:rsid w:val="00481DEB"/>
    <w:rsid w:val="00490AC6"/>
    <w:rsid w:val="004944CF"/>
    <w:rsid w:val="004B05D5"/>
    <w:rsid w:val="004B15D7"/>
    <w:rsid w:val="004B406D"/>
    <w:rsid w:val="004C6D7E"/>
    <w:rsid w:val="004F4647"/>
    <w:rsid w:val="0053009F"/>
    <w:rsid w:val="00531000"/>
    <w:rsid w:val="005343FA"/>
    <w:rsid w:val="0056473D"/>
    <w:rsid w:val="005745BF"/>
    <w:rsid w:val="00591FDA"/>
    <w:rsid w:val="005A3513"/>
    <w:rsid w:val="005D6AAF"/>
    <w:rsid w:val="005D71AA"/>
    <w:rsid w:val="005E3FAA"/>
    <w:rsid w:val="00606EB6"/>
    <w:rsid w:val="0061683B"/>
    <w:rsid w:val="006356A7"/>
    <w:rsid w:val="00646D53"/>
    <w:rsid w:val="00663E8D"/>
    <w:rsid w:val="006848BC"/>
    <w:rsid w:val="00697E51"/>
    <w:rsid w:val="006C1247"/>
    <w:rsid w:val="006E3C0D"/>
    <w:rsid w:val="007067E1"/>
    <w:rsid w:val="00727D26"/>
    <w:rsid w:val="007711B6"/>
    <w:rsid w:val="007B0221"/>
    <w:rsid w:val="007C5233"/>
    <w:rsid w:val="007D1C9A"/>
    <w:rsid w:val="007D71C5"/>
    <w:rsid w:val="007F28EA"/>
    <w:rsid w:val="008079F9"/>
    <w:rsid w:val="00834319"/>
    <w:rsid w:val="00837873"/>
    <w:rsid w:val="008717E6"/>
    <w:rsid w:val="008A03A2"/>
    <w:rsid w:val="008D6CF6"/>
    <w:rsid w:val="008E7511"/>
    <w:rsid w:val="00924817"/>
    <w:rsid w:val="009424D9"/>
    <w:rsid w:val="009B5ACF"/>
    <w:rsid w:val="009C01A0"/>
    <w:rsid w:val="009D4DB8"/>
    <w:rsid w:val="009D5901"/>
    <w:rsid w:val="009F7D4A"/>
    <w:rsid w:val="00A507A1"/>
    <w:rsid w:val="00A5447A"/>
    <w:rsid w:val="00A84D6D"/>
    <w:rsid w:val="00A972FB"/>
    <w:rsid w:val="00AE1584"/>
    <w:rsid w:val="00AE2AFF"/>
    <w:rsid w:val="00B012AD"/>
    <w:rsid w:val="00B634BB"/>
    <w:rsid w:val="00B67A5D"/>
    <w:rsid w:val="00B73267"/>
    <w:rsid w:val="00BA1709"/>
    <w:rsid w:val="00BD4120"/>
    <w:rsid w:val="00BE6F25"/>
    <w:rsid w:val="00C5026C"/>
    <w:rsid w:val="00C6673B"/>
    <w:rsid w:val="00C85051"/>
    <w:rsid w:val="00CC1950"/>
    <w:rsid w:val="00CD277A"/>
    <w:rsid w:val="00CE286A"/>
    <w:rsid w:val="00CF2441"/>
    <w:rsid w:val="00CF452B"/>
    <w:rsid w:val="00CF7855"/>
    <w:rsid w:val="00D607AF"/>
    <w:rsid w:val="00D64D93"/>
    <w:rsid w:val="00D72A64"/>
    <w:rsid w:val="00D81FBC"/>
    <w:rsid w:val="00D93B36"/>
    <w:rsid w:val="00DD214E"/>
    <w:rsid w:val="00DE6BDC"/>
    <w:rsid w:val="00E054C3"/>
    <w:rsid w:val="00E3325C"/>
    <w:rsid w:val="00E740E1"/>
    <w:rsid w:val="00E75B3E"/>
    <w:rsid w:val="00E917A0"/>
    <w:rsid w:val="00EA3BAB"/>
    <w:rsid w:val="00EC4EE6"/>
    <w:rsid w:val="00ED39C9"/>
    <w:rsid w:val="00ED65F7"/>
    <w:rsid w:val="00EE180E"/>
    <w:rsid w:val="00EF1009"/>
    <w:rsid w:val="00F0719F"/>
    <w:rsid w:val="00F42AA9"/>
    <w:rsid w:val="00F512B9"/>
    <w:rsid w:val="00F56293"/>
    <w:rsid w:val="00F6484F"/>
    <w:rsid w:val="00F70D15"/>
    <w:rsid w:val="00FB50DC"/>
    <w:rsid w:val="00FE75D8"/>
    <w:rsid w:val="6780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Garamond" w:hAnsi="Garamond"/>
      <w:b/>
      <w:bCs/>
      <w:lang w:eastAsia="zh-CN"/>
    </w:rPr>
  </w:style>
  <w:style w:type="paragraph" w:styleId="Heading2">
    <w:name w:val="heading 2"/>
    <w:basedOn w:val="Normal"/>
    <w:next w:val="Normal"/>
    <w:link w:val="Heading2Char"/>
    <w:qFormat/>
    <w:pPr>
      <w:keepNext/>
      <w:jc w:val="center"/>
      <w:outlineLvl w:val="1"/>
    </w:pPr>
    <w:rPr>
      <w:rFonts w:ascii="Garamond" w:hAnsi="Garamond"/>
      <w:sz w:val="28"/>
      <w:lang w:eastAsia="zh-CN"/>
    </w:rPr>
  </w:style>
  <w:style w:type="paragraph" w:styleId="Heading3">
    <w:name w:val="heading 3"/>
    <w:basedOn w:val="Normal"/>
    <w:next w:val="Normal"/>
    <w:link w:val="Heading3Char"/>
    <w:qFormat/>
    <w:pPr>
      <w:keepNext/>
      <w:outlineLvl w:val="2"/>
    </w:pPr>
    <w:rPr>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sz w:val="24"/>
      <w:szCs w:val="24"/>
    </w:rPr>
  </w:style>
  <w:style w:type="character" w:customStyle="1" w:styleId="Heading3Char">
    <w:name w:val="Heading 3 Char"/>
    <w:link w:val="Heading3"/>
    <w:rPr>
      <w:b/>
      <w:bCs/>
      <w:sz w:val="24"/>
      <w:szCs w:val="24"/>
      <w:lang w:eastAsia="zh-CN"/>
    </w:rPr>
  </w:style>
  <w:style w:type="character" w:customStyle="1" w:styleId="Heading1Char">
    <w:name w:val="Heading 1 Char"/>
    <w:link w:val="Heading1"/>
    <w:rPr>
      <w:rFonts w:ascii="Garamond" w:hAnsi="Garamond"/>
      <w:b/>
      <w:bCs/>
      <w:sz w:val="24"/>
      <w:szCs w:val="24"/>
      <w:lang w:eastAsia="zh-CN"/>
    </w:rPr>
  </w:style>
  <w:style w:type="character" w:customStyle="1" w:styleId="Heading2Char">
    <w:name w:val="Heading 2 Char"/>
    <w:link w:val="Heading2"/>
    <w:rPr>
      <w:rFonts w:ascii="Garamond" w:hAnsi="Garamond"/>
      <w:sz w:val="28"/>
      <w:szCs w:val="24"/>
      <w:lang w:eastAsia="zh-CN"/>
    </w:rPr>
  </w:style>
  <w:style w:type="character" w:customStyle="1" w:styleId="FooterChar">
    <w:name w:val="Footer Char"/>
    <w:link w:val="Footer"/>
    <w:rPr>
      <w:sz w:val="24"/>
      <w:szCs w:val="24"/>
    </w:rPr>
  </w:style>
  <w:style w:type="character" w:customStyle="1" w:styleId="BodyTextIndentChar">
    <w:name w:val="Body Text Indent Char"/>
    <w:link w:val="BodyTextIndent"/>
    <w:rPr>
      <w:rFonts w:ascii="Courier New" w:eastAsia="Times New Roman" w:hAnsi="Courier New"/>
      <w:spacing w:val="-2"/>
      <w:sz w:val="24"/>
      <w:lang w:val="en-GB"/>
    </w:rPr>
  </w:style>
  <w:style w:type="paragraph" w:styleId="Footer">
    <w:name w:val="footer"/>
    <w:basedOn w:val="Normal"/>
    <w:link w:val="FooterChar"/>
    <w:pPr>
      <w:tabs>
        <w:tab w:val="center" w:pos="4680"/>
        <w:tab w:val="right" w:pos="9360"/>
      </w:tabs>
    </w:pPr>
  </w:style>
  <w:style w:type="paragraph" w:customStyle="1" w:styleId="ISOCLAUSE">
    <w:name w:val="ISO CLAUSE"/>
    <w:pPr>
      <w:widowControl w:val="0"/>
      <w:tabs>
        <w:tab w:val="left" w:pos="720"/>
      </w:tabs>
      <w:spacing w:before="60" w:after="144"/>
      <w:ind w:left="720" w:hanging="720"/>
    </w:pPr>
    <w:rPr>
      <w:rFonts w:eastAsia="Times New Roman"/>
      <w:sz w:val="24"/>
      <w:szCs w:val="24"/>
    </w:rPr>
  </w:style>
  <w:style w:type="paragraph" w:styleId="Header">
    <w:name w:val="header"/>
    <w:basedOn w:val="Normal"/>
    <w:link w:val="HeaderChar"/>
    <w:pPr>
      <w:tabs>
        <w:tab w:val="center" w:pos="4680"/>
        <w:tab w:val="right" w:pos="9360"/>
      </w:tabs>
    </w:pPr>
  </w:style>
  <w:style w:type="paragraph" w:styleId="BodyTextIndent">
    <w:name w:val="Body Text Indent"/>
    <w:basedOn w:val="Normal"/>
    <w:link w:val="BodyTextIndentChar"/>
    <w:pPr>
      <w:ind w:left="720" w:hanging="720"/>
      <w:jc w:val="both"/>
    </w:pPr>
    <w:rPr>
      <w:rFonts w:ascii="Courier New" w:eastAsia="Times New Roman" w:hAnsi="Courier New"/>
      <w:spacing w:val="-2"/>
      <w:szCs w:val="20"/>
      <w:lang w:val="en-GB"/>
    </w:rPr>
  </w:style>
  <w:style w:type="paragraph" w:styleId="BalloonText">
    <w:name w:val="Balloon Text"/>
    <w:basedOn w:val="Normal"/>
    <w:semiHidden/>
    <w:rPr>
      <w:rFonts w:ascii="Tahoma" w:hAnsi="Tahoma" w:cs="Tahoma"/>
      <w:sz w:val="16"/>
      <w:szCs w:val="16"/>
    </w:rPr>
  </w:style>
  <w:style w:type="paragraph" w:customStyle="1" w:styleId="ISOHEAD">
    <w:name w:val="ISO HEAD"/>
    <w:basedOn w:val="ISOCLAUSE"/>
    <w:next w:val="ISOCLAUSE"/>
    <w:pPr>
      <w:keepNext/>
      <w:spacing w:before="100"/>
    </w:pPr>
    <w:rPr>
      <w:b/>
      <w:bCs/>
    </w:rPr>
  </w:style>
  <w:style w:type="paragraph" w:styleId="ListParagraph">
    <w:name w:val="List Paragraph"/>
    <w:basedOn w:val="Normal"/>
    <w:qFormat/>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Garamond" w:hAnsi="Garamond"/>
      <w:b/>
      <w:bCs/>
      <w:lang w:eastAsia="zh-CN"/>
    </w:rPr>
  </w:style>
  <w:style w:type="paragraph" w:styleId="Heading2">
    <w:name w:val="heading 2"/>
    <w:basedOn w:val="Normal"/>
    <w:next w:val="Normal"/>
    <w:link w:val="Heading2Char"/>
    <w:qFormat/>
    <w:pPr>
      <w:keepNext/>
      <w:jc w:val="center"/>
      <w:outlineLvl w:val="1"/>
    </w:pPr>
    <w:rPr>
      <w:rFonts w:ascii="Garamond" w:hAnsi="Garamond"/>
      <w:sz w:val="28"/>
      <w:lang w:eastAsia="zh-CN"/>
    </w:rPr>
  </w:style>
  <w:style w:type="paragraph" w:styleId="Heading3">
    <w:name w:val="heading 3"/>
    <w:basedOn w:val="Normal"/>
    <w:next w:val="Normal"/>
    <w:link w:val="Heading3Char"/>
    <w:qFormat/>
    <w:pPr>
      <w:keepNext/>
      <w:outlineLvl w:val="2"/>
    </w:pPr>
    <w:rPr>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sz w:val="24"/>
      <w:szCs w:val="24"/>
    </w:rPr>
  </w:style>
  <w:style w:type="character" w:customStyle="1" w:styleId="Heading3Char">
    <w:name w:val="Heading 3 Char"/>
    <w:link w:val="Heading3"/>
    <w:rPr>
      <w:b/>
      <w:bCs/>
      <w:sz w:val="24"/>
      <w:szCs w:val="24"/>
      <w:lang w:eastAsia="zh-CN"/>
    </w:rPr>
  </w:style>
  <w:style w:type="character" w:customStyle="1" w:styleId="Heading1Char">
    <w:name w:val="Heading 1 Char"/>
    <w:link w:val="Heading1"/>
    <w:rPr>
      <w:rFonts w:ascii="Garamond" w:hAnsi="Garamond"/>
      <w:b/>
      <w:bCs/>
      <w:sz w:val="24"/>
      <w:szCs w:val="24"/>
      <w:lang w:eastAsia="zh-CN"/>
    </w:rPr>
  </w:style>
  <w:style w:type="character" w:customStyle="1" w:styleId="Heading2Char">
    <w:name w:val="Heading 2 Char"/>
    <w:link w:val="Heading2"/>
    <w:rPr>
      <w:rFonts w:ascii="Garamond" w:hAnsi="Garamond"/>
      <w:sz w:val="28"/>
      <w:szCs w:val="24"/>
      <w:lang w:eastAsia="zh-CN"/>
    </w:rPr>
  </w:style>
  <w:style w:type="character" w:customStyle="1" w:styleId="FooterChar">
    <w:name w:val="Footer Char"/>
    <w:link w:val="Footer"/>
    <w:rPr>
      <w:sz w:val="24"/>
      <w:szCs w:val="24"/>
    </w:rPr>
  </w:style>
  <w:style w:type="character" w:customStyle="1" w:styleId="BodyTextIndentChar">
    <w:name w:val="Body Text Indent Char"/>
    <w:link w:val="BodyTextIndent"/>
    <w:rPr>
      <w:rFonts w:ascii="Courier New" w:eastAsia="Times New Roman" w:hAnsi="Courier New"/>
      <w:spacing w:val="-2"/>
      <w:sz w:val="24"/>
      <w:lang w:val="en-GB"/>
    </w:rPr>
  </w:style>
  <w:style w:type="paragraph" w:styleId="Footer">
    <w:name w:val="footer"/>
    <w:basedOn w:val="Normal"/>
    <w:link w:val="FooterChar"/>
    <w:pPr>
      <w:tabs>
        <w:tab w:val="center" w:pos="4680"/>
        <w:tab w:val="right" w:pos="9360"/>
      </w:tabs>
    </w:pPr>
  </w:style>
  <w:style w:type="paragraph" w:customStyle="1" w:styleId="ISOCLAUSE">
    <w:name w:val="ISO CLAUSE"/>
    <w:pPr>
      <w:widowControl w:val="0"/>
      <w:tabs>
        <w:tab w:val="left" w:pos="720"/>
      </w:tabs>
      <w:spacing w:before="60" w:after="144"/>
      <w:ind w:left="720" w:hanging="720"/>
    </w:pPr>
    <w:rPr>
      <w:rFonts w:eastAsia="Times New Roman"/>
      <w:sz w:val="24"/>
      <w:szCs w:val="24"/>
    </w:rPr>
  </w:style>
  <w:style w:type="paragraph" w:styleId="Header">
    <w:name w:val="header"/>
    <w:basedOn w:val="Normal"/>
    <w:link w:val="HeaderChar"/>
    <w:pPr>
      <w:tabs>
        <w:tab w:val="center" w:pos="4680"/>
        <w:tab w:val="right" w:pos="9360"/>
      </w:tabs>
    </w:pPr>
  </w:style>
  <w:style w:type="paragraph" w:styleId="BodyTextIndent">
    <w:name w:val="Body Text Indent"/>
    <w:basedOn w:val="Normal"/>
    <w:link w:val="BodyTextIndentChar"/>
    <w:pPr>
      <w:ind w:left="720" w:hanging="720"/>
      <w:jc w:val="both"/>
    </w:pPr>
    <w:rPr>
      <w:rFonts w:ascii="Courier New" w:eastAsia="Times New Roman" w:hAnsi="Courier New"/>
      <w:spacing w:val="-2"/>
      <w:szCs w:val="20"/>
      <w:lang w:val="en-GB"/>
    </w:rPr>
  </w:style>
  <w:style w:type="paragraph" w:styleId="BalloonText">
    <w:name w:val="Balloon Text"/>
    <w:basedOn w:val="Normal"/>
    <w:semiHidden/>
    <w:rPr>
      <w:rFonts w:ascii="Tahoma" w:hAnsi="Tahoma" w:cs="Tahoma"/>
      <w:sz w:val="16"/>
      <w:szCs w:val="16"/>
    </w:rPr>
  </w:style>
  <w:style w:type="paragraph" w:customStyle="1" w:styleId="ISOHEAD">
    <w:name w:val="ISO HEAD"/>
    <w:basedOn w:val="ISOCLAUSE"/>
    <w:next w:val="ISOCLAUSE"/>
    <w:pPr>
      <w:keepNext/>
      <w:spacing w:before="100"/>
    </w:pPr>
    <w:rPr>
      <w:b/>
      <w:bCs/>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267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General Manager</vt:lpstr>
    </vt:vector>
  </TitlesOfParts>
  <Company>Epilon Industry Sdn. Bhd.</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Manager</dc:title>
  <dc:subject>Rev 00</dc:subject>
  <dc:creator>Theva</dc:creator>
  <cp:lastModifiedBy>Admin</cp:lastModifiedBy>
  <cp:revision>4</cp:revision>
  <cp:lastPrinted>2018-09-19T06:56:00Z</cp:lastPrinted>
  <dcterms:created xsi:type="dcterms:W3CDTF">2018-09-27T06:14:00Z</dcterms:created>
  <dcterms:modified xsi:type="dcterms:W3CDTF">2018-09-27T07:32:00Z</dcterms:modified>
  <cp:category>Job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